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梅州市中小学生研学实践教育基地申报表</w:t>
      </w:r>
    </w:p>
    <w:p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hint="eastAsia" w:eastAsia="方正小标宋简体"/>
          <w:color w:val="000000"/>
          <w:sz w:val="36"/>
          <w:szCs w:val="36"/>
        </w:rPr>
        <w:t>（</w:t>
      </w:r>
      <w:r>
        <w:rPr>
          <w:rFonts w:hint="eastAsia" w:eastAsia="方正小标宋简体"/>
          <w:color w:val="000000"/>
          <w:sz w:val="36"/>
          <w:szCs w:val="36"/>
          <w:lang w:val="en-US" w:eastAsia="zh-CN"/>
        </w:rPr>
        <w:t>县区/</w:t>
      </w:r>
      <w:r>
        <w:rPr>
          <w:rFonts w:hint="eastAsia" w:eastAsia="方正小标宋简体"/>
          <w:color w:val="000000"/>
          <w:sz w:val="36"/>
          <w:szCs w:val="36"/>
        </w:rPr>
        <w:t>表一）</w:t>
      </w:r>
    </w:p>
    <w:tbl>
      <w:tblPr>
        <w:tblStyle w:val="2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76"/>
        <w:gridCol w:w="1994"/>
        <w:gridCol w:w="909"/>
        <w:gridCol w:w="758"/>
        <w:gridCol w:w="488"/>
        <w:gridCol w:w="700"/>
        <w:gridCol w:w="1209"/>
        <w:gridCol w:w="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申报基地名称</w:t>
            </w:r>
          </w:p>
        </w:tc>
        <w:tc>
          <w:tcPr>
            <w:tcW w:w="2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是否为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各县（市、区）级基地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是否为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各县（市、区）级营地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项目详细地址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申报法人单位全称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单位详细地址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统一社会信用代码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righ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法定代表人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联系电话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申报联系人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电话、手机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每周具体开放时间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咨询服务电话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2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申报单位自评情况</w:t>
            </w:r>
          </w:p>
        </w:tc>
        <w:tc>
          <w:tcPr>
            <w:tcW w:w="80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720" w:hanging="720" w:hangingChars="300"/>
              <w:jc w:val="left"/>
              <w:rPr>
                <w:rFonts w:ascii="仿宋" w:hAnsi="仿宋" w:eastAsia="仿宋" w:cs="仿宋"/>
                <w:color w:val="000000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各县（市、区）基地“基本条件”均已符合。“特色条件”，符合______项，分别为第 ______项。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申报单位法定代表人（签章）                申报单位（盖章）           </w:t>
            </w:r>
          </w:p>
          <w:p>
            <w:pPr>
              <w:spacing w:before="156" w:beforeLines="50" w:line="360" w:lineRule="exact"/>
              <w:ind w:firstLine="5520" w:firstLineChars="23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各县（市、区）教育局初步审核意见</w:t>
            </w:r>
          </w:p>
        </w:tc>
        <w:tc>
          <w:tcPr>
            <w:tcW w:w="80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根据现场踏勘考察和申报单位提供的佐证资料，对照市级基地评审条件，初审意见如下:（是否符合申报）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各县（市、区）教育局负责人签名:                  单位（盖章）：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                                            年     月     日</w:t>
            </w:r>
          </w:p>
          <w:p>
            <w:pPr>
              <w:ind w:firstLine="600" w:firstLineChars="25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各县（市、区）教育局联系人：                  联系电话：</w:t>
            </w:r>
          </w:p>
        </w:tc>
      </w:tr>
    </w:tbl>
    <w:p>
      <w:pPr>
        <w:spacing w:line="400" w:lineRule="exac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备注：推荐单位为各县（市、区）教育局的填写此表。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同一单位不得同时申报</w:t>
      </w:r>
      <w:r>
        <w:rPr>
          <w:rFonts w:hint="eastAsia" w:ascii="Times New Roman" w:hAnsi="Times New Roman" w:eastAsia="仿宋_GB2312"/>
          <w:color w:val="000000"/>
          <w:kern w:val="0"/>
          <w:sz w:val="28"/>
          <w:szCs w:val="28"/>
        </w:rPr>
        <w:t>国家级、省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级基地和营地。</w:t>
      </w: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br w:type="page"/>
      </w:r>
      <w:r>
        <w:rPr>
          <w:rFonts w:hint="eastAsia" w:eastAsia="方正小标宋简体"/>
          <w:color w:val="000000"/>
          <w:sz w:val="44"/>
          <w:szCs w:val="44"/>
        </w:rPr>
        <w:t>梅州市中小学生研学实践教育基地申报表</w:t>
      </w:r>
    </w:p>
    <w:p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hint="eastAsia" w:eastAsia="方正小标宋简体"/>
          <w:color w:val="000000"/>
          <w:sz w:val="36"/>
          <w:szCs w:val="36"/>
        </w:rPr>
        <w:t>（</w:t>
      </w:r>
      <w:r>
        <w:rPr>
          <w:rFonts w:hint="eastAsia" w:eastAsia="方正小标宋简体"/>
          <w:color w:val="000000"/>
          <w:sz w:val="36"/>
          <w:szCs w:val="36"/>
          <w:lang w:val="en-US" w:eastAsia="zh-CN"/>
        </w:rPr>
        <w:t>市/</w:t>
      </w:r>
      <w:r>
        <w:rPr>
          <w:rFonts w:hint="eastAsia" w:eastAsia="方正小标宋简体"/>
          <w:color w:val="000000"/>
          <w:sz w:val="36"/>
          <w:szCs w:val="36"/>
        </w:rPr>
        <w:t>表二）</w:t>
      </w:r>
    </w:p>
    <w:tbl>
      <w:tblPr>
        <w:tblStyle w:val="2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76"/>
        <w:gridCol w:w="1994"/>
        <w:gridCol w:w="909"/>
        <w:gridCol w:w="758"/>
        <w:gridCol w:w="488"/>
        <w:gridCol w:w="700"/>
        <w:gridCol w:w="1209"/>
        <w:gridCol w:w="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申报基地名称</w:t>
            </w:r>
          </w:p>
        </w:tc>
        <w:tc>
          <w:tcPr>
            <w:tcW w:w="2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是否为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市级基地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是否为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市级营地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项目详细地址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申报法人单位全称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单位详细地址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统一社会信用代码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righ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法定代表人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联系电话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申报联系人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电话、手机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每周具体开放时间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咨询服务电话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9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申报单位自评情况</w:t>
            </w:r>
          </w:p>
        </w:tc>
        <w:tc>
          <w:tcPr>
            <w:tcW w:w="80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720" w:hanging="720" w:hangingChars="300"/>
              <w:rPr>
                <w:rFonts w:ascii="仿宋" w:hAnsi="仿宋" w:eastAsia="仿宋" w:cs="仿宋"/>
                <w:color w:val="000000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市级基地“基本条件”均已符合。“特色条件”，符合______项，分别为第 </w:t>
            </w:r>
          </w:p>
          <w:p>
            <w:pPr>
              <w:ind w:left="720" w:hanging="720" w:hangingChars="3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______项。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申报单位法定代表人（签章）                申报单位（盖章）           </w:t>
            </w:r>
          </w:p>
          <w:p>
            <w:pPr>
              <w:spacing w:before="156" w:beforeLines="50" w:line="360" w:lineRule="exact"/>
              <w:ind w:firstLine="5520" w:firstLineChars="23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8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市级初步审核意见</w:t>
            </w:r>
          </w:p>
        </w:tc>
        <w:tc>
          <w:tcPr>
            <w:tcW w:w="80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根据现场踏勘考察和申报单位提供的佐证资料，对照市级基地评审条件，初审意见如下:（是否符合申报）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市教育局负责人签名:                     单位（盖章）：               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firstLine="4560" w:firstLineChars="19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年     月     日                       </w:t>
            </w:r>
          </w:p>
          <w:p>
            <w:pPr>
              <w:ind w:firstLine="1080" w:firstLineChars="45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联系人：                  联系电话：</w:t>
            </w:r>
          </w:p>
        </w:tc>
      </w:tr>
    </w:tbl>
    <w:p>
      <w:pPr>
        <w:spacing w:line="400" w:lineRule="exac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备注：推荐单位为市教育局的填写此表。</w:t>
      </w:r>
    </w:p>
    <w:p>
      <w:pPr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梅州市中小学生研学实践教育基地申报表</w:t>
      </w:r>
    </w:p>
    <w:p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hint="eastAsia" w:eastAsia="方正小标宋简体"/>
          <w:color w:val="000000"/>
          <w:sz w:val="36"/>
          <w:szCs w:val="36"/>
        </w:rPr>
        <w:t>（</w:t>
      </w:r>
      <w:r>
        <w:rPr>
          <w:rFonts w:hint="eastAsia" w:eastAsia="方正小标宋简体"/>
          <w:color w:val="000000"/>
          <w:sz w:val="36"/>
          <w:szCs w:val="36"/>
          <w:lang w:val="en-US" w:eastAsia="zh-CN"/>
        </w:rPr>
        <w:t>省/</w:t>
      </w:r>
      <w:bookmarkStart w:id="0" w:name="_GoBack"/>
      <w:bookmarkEnd w:id="0"/>
      <w:r>
        <w:rPr>
          <w:rFonts w:hint="eastAsia" w:eastAsia="方正小标宋简体"/>
          <w:color w:val="000000"/>
          <w:sz w:val="36"/>
          <w:szCs w:val="36"/>
        </w:rPr>
        <w:t>表三）</w:t>
      </w:r>
    </w:p>
    <w:p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</w:p>
    <w:tbl>
      <w:tblPr>
        <w:tblStyle w:val="2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76"/>
        <w:gridCol w:w="1994"/>
        <w:gridCol w:w="909"/>
        <w:gridCol w:w="758"/>
        <w:gridCol w:w="488"/>
        <w:gridCol w:w="700"/>
        <w:gridCol w:w="1209"/>
        <w:gridCol w:w="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申报基地名称</w:t>
            </w:r>
          </w:p>
        </w:tc>
        <w:tc>
          <w:tcPr>
            <w:tcW w:w="2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是否为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省级基地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是否为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省级营地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项目详细地址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申报法人单位全称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单位详细地址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统一社会信用代码</w:t>
            </w:r>
          </w:p>
        </w:tc>
        <w:tc>
          <w:tcPr>
            <w:tcW w:w="67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righ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法定代表人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联系电话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申报联系人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电话、手机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2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每周具体开放时间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咨询服务电话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3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申报单位自评情况</w:t>
            </w:r>
          </w:p>
        </w:tc>
        <w:tc>
          <w:tcPr>
            <w:tcW w:w="80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720" w:hanging="720" w:hangingChars="300"/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ind w:left="720" w:hanging="720" w:hangingChars="300"/>
              <w:rPr>
                <w:rFonts w:ascii="仿宋" w:hAnsi="仿宋" w:eastAsia="仿宋" w:cs="仿宋"/>
                <w:color w:val="000000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省级基地“基本条件”均已符合。“特色条件”，符合______项，分别为第 </w:t>
            </w:r>
          </w:p>
          <w:p>
            <w:pPr>
              <w:ind w:left="720" w:hanging="720" w:hangingChars="3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______项。</w:t>
            </w: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申报单位法定代表人（签章）                申报单位（盖章）           </w:t>
            </w:r>
          </w:p>
          <w:p>
            <w:pPr>
              <w:spacing w:before="156" w:beforeLines="50" w:line="360" w:lineRule="exact"/>
              <w:ind w:firstLine="5520" w:firstLineChars="23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年     月     日</w:t>
            </w:r>
          </w:p>
        </w:tc>
      </w:tr>
    </w:tbl>
    <w:p>
      <w:pPr>
        <w:spacing w:line="400" w:lineRule="exact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备注：申请单位为“省级研学实践教育基地”的填写此表。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同一单位不得同时申报</w:t>
      </w:r>
      <w:r>
        <w:rPr>
          <w:rFonts w:hint="eastAsia" w:ascii="Times New Roman" w:hAnsi="Times New Roman" w:eastAsia="仿宋_GB2312"/>
          <w:color w:val="000000"/>
          <w:kern w:val="0"/>
          <w:sz w:val="28"/>
          <w:szCs w:val="28"/>
        </w:rPr>
        <w:t>国家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级基地和营地。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jZjIyMTdkMjFjYzRmNGVlNWZlMmQxOTQ2NjgzNzkifQ=="/>
  </w:docVars>
  <w:rsids>
    <w:rsidRoot w:val="00000000"/>
    <w:rsid w:val="1D1A5942"/>
    <w:rsid w:val="378A5434"/>
    <w:rsid w:val="49B52721"/>
    <w:rsid w:val="505C17AE"/>
    <w:rsid w:val="552A526A"/>
    <w:rsid w:val="7B92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845</Words>
  <Characters>875</Characters>
  <Lines>0</Lines>
  <Paragraphs>0</Paragraphs>
  <TotalTime>1</TotalTime>
  <ScaleCrop>false</ScaleCrop>
  <LinksUpToDate>false</LinksUpToDate>
  <CharactersWithSpaces>1170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2023-08-28T09:49:47Z</dcterms:created>
  <dc:creator>Administrator</dc:creator>
  <cp:lastModifiedBy>晓晓1376405727</cp:lastModifiedBy>
  <dcterms:modified xsi:type="dcterms:W3CDTF">2023-08-28T09:51:42Z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203CD692184245DD8AD60AE29B88200C_12</vt:lpwstr>
  </property>
</Properties>
</file>